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33D" w:rsidRPr="0093533D" w:rsidRDefault="0093533D" w:rsidP="0093533D">
      <w:pPr>
        <w:jc w:val="center"/>
        <w:rPr>
          <w:rFonts w:ascii="KG Somebody That I Used to Know" w:hAnsi="KG Somebody That I Used to Know" w:cstheme="minorHAnsi"/>
          <w:sz w:val="60"/>
          <w:szCs w:val="60"/>
        </w:rPr>
      </w:pPr>
      <w:r w:rsidRPr="0093533D">
        <w:rPr>
          <w:rFonts w:ascii="KG Somebody That I Used to Know" w:hAnsi="KG Somebody That I Used to Know" w:cstheme="minorHAnsi"/>
          <w:sz w:val="60"/>
          <w:szCs w:val="60"/>
        </w:rPr>
        <w:t>Mini Projects</w:t>
      </w:r>
    </w:p>
    <w:p w:rsidR="0093533D" w:rsidRPr="0093533D" w:rsidRDefault="0093533D" w:rsidP="0093533D">
      <w:pPr>
        <w:spacing w:line="240" w:lineRule="auto"/>
        <w:rPr>
          <w:rFonts w:asciiTheme="majorHAnsi" w:hAnsiTheme="majorHAnsi" w:cs="Arial"/>
          <w:sz w:val="24"/>
          <w:szCs w:val="24"/>
        </w:rPr>
      </w:pPr>
      <w:r w:rsidRPr="0093533D">
        <w:rPr>
          <w:rFonts w:asciiTheme="majorHAnsi" w:hAnsiTheme="majorHAnsi" w:cs="Arial"/>
          <w:sz w:val="24"/>
          <w:szCs w:val="24"/>
        </w:rPr>
        <w:t>For this class you are required to complete 5 mini projects</w:t>
      </w:r>
      <w:r>
        <w:rPr>
          <w:rFonts w:asciiTheme="majorHAnsi" w:hAnsiTheme="majorHAnsi" w:cs="Arial"/>
          <w:sz w:val="24"/>
          <w:szCs w:val="24"/>
        </w:rPr>
        <w:t xml:space="preserve">. </w:t>
      </w:r>
      <w:bookmarkStart w:id="0" w:name="_GoBack"/>
      <w:bookmarkEnd w:id="0"/>
      <w:r w:rsidRPr="0093533D">
        <w:rPr>
          <w:rFonts w:asciiTheme="majorHAnsi" w:hAnsiTheme="majorHAnsi" w:cs="Arial"/>
          <w:sz w:val="24"/>
          <w:szCs w:val="24"/>
        </w:rPr>
        <w:t>Please make sure you are getting your mini projects completed on time, this will alleviate any back up on your mini projects resulting in more ICU time.</w:t>
      </w:r>
    </w:p>
    <w:p w:rsidR="0093533D" w:rsidRPr="0093533D" w:rsidRDefault="0093533D" w:rsidP="0093533D">
      <w:pPr>
        <w:spacing w:line="240" w:lineRule="auto"/>
        <w:rPr>
          <w:rFonts w:asciiTheme="majorHAnsi" w:hAnsiTheme="majorHAnsi" w:cs="Arial"/>
          <w:sz w:val="24"/>
          <w:szCs w:val="24"/>
        </w:rPr>
      </w:pPr>
      <w:r w:rsidRPr="0093533D">
        <w:rPr>
          <w:rFonts w:asciiTheme="majorHAnsi" w:hAnsiTheme="majorHAnsi" w:cs="Arial"/>
          <w:sz w:val="24"/>
          <w:szCs w:val="24"/>
        </w:rPr>
        <w:t>Each mini project is worth 50 points. Be sure that you are creating something to meet those standards. If you are having troubles thinking of mini projects to do Pinterest is a great way to get your wheels turning or even give you a project to do!</w:t>
      </w:r>
    </w:p>
    <w:p w:rsidR="0093533D" w:rsidRPr="0093533D" w:rsidRDefault="0093533D" w:rsidP="0093533D">
      <w:pPr>
        <w:rPr>
          <w:rFonts w:ascii="KG Somebody That I Used to Know" w:hAnsi="KG Somebody That I Used to Know" w:cs="Arial"/>
          <w:i/>
          <w:sz w:val="32"/>
          <w:szCs w:val="32"/>
        </w:rPr>
      </w:pPr>
      <w:r w:rsidRPr="0093533D">
        <w:rPr>
          <w:rFonts w:ascii="KG Somebody That I Used to Know" w:hAnsi="KG Somebody That I Used to Know" w:cs="Arial"/>
          <w:i/>
          <w:sz w:val="32"/>
          <w:szCs w:val="32"/>
        </w:rPr>
        <w:t>Ideas include, but are not limited to…</w:t>
      </w:r>
    </w:p>
    <w:p w:rsidR="0093533D" w:rsidRPr="0093533D" w:rsidRDefault="0093533D" w:rsidP="0093533D">
      <w:pPr>
        <w:spacing w:line="240" w:lineRule="auto"/>
        <w:rPr>
          <w:rFonts w:asciiTheme="majorHAnsi" w:hAnsiTheme="majorHAnsi" w:cs="Arial"/>
          <w:sz w:val="24"/>
          <w:szCs w:val="24"/>
        </w:rPr>
      </w:pPr>
      <w:r w:rsidRPr="0093533D">
        <w:rPr>
          <w:rFonts w:asciiTheme="majorHAnsi" w:hAnsiTheme="majorHAnsi" w:cs="Arial"/>
          <w:sz w:val="24"/>
          <w:szCs w:val="24"/>
        </w:rPr>
        <w:t>Quilt making, cross stich, up-</w:t>
      </w:r>
      <w:proofErr w:type="spellStart"/>
      <w:r w:rsidRPr="0093533D">
        <w:rPr>
          <w:rFonts w:asciiTheme="majorHAnsi" w:hAnsiTheme="majorHAnsi" w:cs="Arial"/>
          <w:sz w:val="24"/>
          <w:szCs w:val="24"/>
        </w:rPr>
        <w:t>cyling</w:t>
      </w:r>
      <w:proofErr w:type="spellEnd"/>
      <w:r w:rsidRPr="0093533D">
        <w:rPr>
          <w:rFonts w:asciiTheme="majorHAnsi" w:hAnsiTheme="majorHAnsi" w:cs="Arial"/>
          <w:sz w:val="24"/>
          <w:szCs w:val="24"/>
        </w:rPr>
        <w:t>, sewing (bags, gloves, scarves) printmaking etc. The list goes on and on!</w:t>
      </w:r>
    </w:p>
    <w:p w:rsidR="0093533D" w:rsidRPr="0093533D" w:rsidRDefault="0093533D" w:rsidP="0093533D">
      <w:pPr>
        <w:spacing w:line="240" w:lineRule="auto"/>
        <w:rPr>
          <w:rFonts w:asciiTheme="majorHAnsi" w:hAnsiTheme="majorHAnsi" w:cs="Arial"/>
          <w:sz w:val="24"/>
          <w:szCs w:val="24"/>
        </w:rPr>
      </w:pPr>
      <w:r w:rsidRPr="0093533D">
        <w:rPr>
          <w:rFonts w:asciiTheme="majorHAnsi" w:hAnsiTheme="majorHAnsi" w:cs="Arial"/>
          <w:sz w:val="24"/>
          <w:szCs w:val="24"/>
        </w:rPr>
        <w:t xml:space="preserve">Your mini projects need to be brought to class so I can see that you are working on it and I can help if needed and give direction if needed. </w:t>
      </w:r>
      <w:r w:rsidRPr="0093533D">
        <w:rPr>
          <w:rFonts w:asciiTheme="majorHAnsi" w:hAnsiTheme="majorHAnsi" w:cs="Arial"/>
          <w:sz w:val="24"/>
          <w:szCs w:val="24"/>
          <w:u w:val="single"/>
        </w:rPr>
        <w:t>This means the majority of the time you spend on it will be in this classroom!</w:t>
      </w:r>
      <w:r w:rsidRPr="0093533D">
        <w:rPr>
          <w:rFonts w:asciiTheme="majorHAnsi" w:hAnsiTheme="majorHAnsi" w:cs="Arial"/>
          <w:sz w:val="24"/>
          <w:szCs w:val="24"/>
        </w:rPr>
        <w:t xml:space="preserve"> If I do not see you working on it in </w:t>
      </w:r>
      <w:proofErr w:type="gramStart"/>
      <w:r w:rsidRPr="0093533D">
        <w:rPr>
          <w:rFonts w:asciiTheme="majorHAnsi" w:hAnsiTheme="majorHAnsi" w:cs="Arial"/>
          <w:sz w:val="24"/>
          <w:szCs w:val="24"/>
        </w:rPr>
        <w:t>class</w:t>
      </w:r>
      <w:proofErr w:type="gramEnd"/>
      <w:r w:rsidRPr="0093533D">
        <w:rPr>
          <w:rFonts w:asciiTheme="majorHAnsi" w:hAnsiTheme="majorHAnsi" w:cs="Arial"/>
          <w:sz w:val="24"/>
          <w:szCs w:val="24"/>
        </w:rPr>
        <w:t xml:space="preserve"> the result will be me lowering your grade.</w:t>
      </w:r>
    </w:p>
    <w:p w:rsidR="0093533D" w:rsidRPr="0093533D" w:rsidRDefault="0093533D" w:rsidP="0093533D">
      <w:pPr>
        <w:rPr>
          <w:rFonts w:ascii="KG Somebody That I Used to Know" w:hAnsi="KG Somebody That I Used to Know" w:cs="Arial"/>
          <w:i/>
          <w:sz w:val="32"/>
          <w:szCs w:val="32"/>
        </w:rPr>
      </w:pPr>
      <w:r w:rsidRPr="0093533D">
        <w:rPr>
          <w:rFonts w:ascii="KG Somebody That I Used to Know" w:hAnsi="KG Somebody That I Used to Know" w:cs="Arial"/>
          <w:i/>
          <w:sz w:val="32"/>
          <w:szCs w:val="32"/>
        </w:rPr>
        <w:t>You will be graded on the following…</w:t>
      </w:r>
    </w:p>
    <w:p w:rsidR="0093533D" w:rsidRPr="0093533D" w:rsidRDefault="0093533D" w:rsidP="0093533D">
      <w:pPr>
        <w:tabs>
          <w:tab w:val="left" w:pos="2265"/>
        </w:tabs>
        <w:spacing w:line="240" w:lineRule="auto"/>
        <w:rPr>
          <w:rFonts w:asciiTheme="majorHAnsi" w:hAnsiTheme="majorHAnsi" w:cs="Arial"/>
          <w:sz w:val="24"/>
          <w:szCs w:val="24"/>
        </w:rPr>
      </w:pPr>
      <w:r w:rsidRPr="0093533D">
        <w:rPr>
          <w:rFonts w:asciiTheme="majorHAnsi" w:hAnsiTheme="majorHAnsi" w:cs="Arial"/>
          <w:sz w:val="24"/>
          <w:szCs w:val="24"/>
        </w:rPr>
        <w:t>*Creativity</w:t>
      </w:r>
      <w:r w:rsidRPr="0093533D">
        <w:rPr>
          <w:rFonts w:asciiTheme="majorHAnsi" w:hAnsiTheme="majorHAnsi" w:cs="Arial"/>
          <w:sz w:val="24"/>
          <w:szCs w:val="24"/>
        </w:rPr>
        <w:tab/>
      </w:r>
    </w:p>
    <w:p w:rsidR="0093533D" w:rsidRPr="0093533D" w:rsidRDefault="0093533D" w:rsidP="0093533D">
      <w:pPr>
        <w:spacing w:line="240" w:lineRule="auto"/>
        <w:rPr>
          <w:rFonts w:asciiTheme="majorHAnsi" w:hAnsiTheme="majorHAnsi" w:cs="Arial"/>
          <w:sz w:val="24"/>
          <w:szCs w:val="24"/>
        </w:rPr>
      </w:pPr>
      <w:r w:rsidRPr="0093533D">
        <w:rPr>
          <w:rFonts w:asciiTheme="majorHAnsi" w:hAnsiTheme="majorHAnsi" w:cs="Arial"/>
          <w:sz w:val="24"/>
          <w:szCs w:val="24"/>
        </w:rPr>
        <w:t>*Difficulty</w:t>
      </w:r>
    </w:p>
    <w:p w:rsidR="0093533D" w:rsidRPr="0093533D" w:rsidRDefault="0093533D" w:rsidP="0093533D">
      <w:pPr>
        <w:spacing w:line="240" w:lineRule="auto"/>
        <w:rPr>
          <w:rFonts w:asciiTheme="majorHAnsi" w:hAnsiTheme="majorHAnsi" w:cs="Arial"/>
          <w:sz w:val="24"/>
          <w:szCs w:val="24"/>
        </w:rPr>
      </w:pPr>
      <w:r w:rsidRPr="0093533D">
        <w:rPr>
          <w:rFonts w:asciiTheme="majorHAnsi" w:hAnsiTheme="majorHAnsi" w:cs="Arial"/>
          <w:sz w:val="24"/>
          <w:szCs w:val="24"/>
        </w:rPr>
        <w:t>*Craftsmanship</w:t>
      </w:r>
    </w:p>
    <w:p w:rsidR="0093533D" w:rsidRPr="0093533D" w:rsidRDefault="0093533D" w:rsidP="0093533D">
      <w:pPr>
        <w:rPr>
          <w:rFonts w:ascii="KG Somebody That I Used to Know" w:hAnsi="KG Somebody That I Used to Know" w:cs="Arial"/>
          <w:sz w:val="32"/>
          <w:szCs w:val="32"/>
        </w:rPr>
      </w:pPr>
      <w:r w:rsidRPr="0093533D">
        <w:rPr>
          <w:rFonts w:ascii="KG Somebody That I Used to Know" w:hAnsi="KG Somebody That I Used to Know" w:cs="Arial"/>
          <w:sz w:val="32"/>
          <w:szCs w:val="32"/>
        </w:rPr>
        <w:t>Final:</w:t>
      </w:r>
    </w:p>
    <w:p w:rsidR="0093533D" w:rsidRPr="0093533D" w:rsidRDefault="0093533D" w:rsidP="0093533D">
      <w:pPr>
        <w:spacing w:line="240" w:lineRule="auto"/>
        <w:rPr>
          <w:rFonts w:asciiTheme="majorHAnsi" w:hAnsiTheme="majorHAnsi" w:cs="Arial"/>
          <w:sz w:val="24"/>
          <w:szCs w:val="24"/>
        </w:rPr>
      </w:pPr>
      <w:r w:rsidRPr="0093533D">
        <w:rPr>
          <w:rFonts w:asciiTheme="majorHAnsi" w:hAnsiTheme="majorHAnsi" w:cs="Arial"/>
          <w:sz w:val="24"/>
          <w:szCs w:val="24"/>
        </w:rPr>
        <w:t>One of your 5 mini projects will be your final in this class, so choose your favorite and choose wisely. You will be doing a DIY (Do It Yourself) demonstration for the classroom and will be teaching the other students how to complete your mini project. More on the final when we get closer.</w:t>
      </w:r>
    </w:p>
    <w:p w:rsidR="00DB35C5" w:rsidRDefault="0093533D"/>
    <w:sectPr w:rsidR="00DB3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G Somebody That I Used to Know">
    <w:panose1 w:val="02000000000000000000"/>
    <w:charset w:val="00"/>
    <w:family w:val="auto"/>
    <w:pitch w:val="variable"/>
    <w:sig w:usb0="A000002F" w:usb1="00000042"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E69A4"/>
    <w:multiLevelType w:val="hybridMultilevel"/>
    <w:tmpl w:val="2E12E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3D"/>
    <w:rsid w:val="00264902"/>
    <w:rsid w:val="0093533D"/>
    <w:rsid w:val="00F6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601B"/>
  <w15:chartTrackingRefBased/>
  <w15:docId w15:val="{FB128E2A-0FBD-4EC0-B054-4FBEBE96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3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566645-FE52-4369-AAC2-4359DDAC388A}"/>
</file>

<file path=customXml/itemProps2.xml><?xml version="1.0" encoding="utf-8"?>
<ds:datastoreItem xmlns:ds="http://schemas.openxmlformats.org/officeDocument/2006/customXml" ds:itemID="{C2FF97A2-99AF-43FF-9CFF-E1AD14929E50}"/>
</file>

<file path=customXml/itemProps3.xml><?xml version="1.0" encoding="utf-8"?>
<ds:datastoreItem xmlns:ds="http://schemas.openxmlformats.org/officeDocument/2006/customXml" ds:itemID="{FC04E58C-D133-4F57-85DF-F4B152FE39BF}"/>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Garretson Public School</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Garretson School</dc:creator>
  <cp:keywords/>
  <dc:description/>
  <cp:lastModifiedBy>Garretson School</cp:lastModifiedBy>
  <cp:revision>1</cp:revision>
  <dcterms:created xsi:type="dcterms:W3CDTF">2016-09-06T15:05:00Z</dcterms:created>
  <dcterms:modified xsi:type="dcterms:W3CDTF">2016-09-06T15:09:00Z</dcterms:modified>
</cp:coreProperties>
</file>